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F1DA7" w14:textId="4064DF66" w:rsidR="006F3A41" w:rsidRDefault="006F3A41" w:rsidP="006F3A41">
      <w:pPr>
        <w:jc w:val="center"/>
      </w:pPr>
      <w:r>
        <w:rPr>
          <w:noProof/>
        </w:rPr>
        <w:drawing>
          <wp:inline distT="0" distB="0" distL="0" distR="0" wp14:anchorId="33FEFCAC" wp14:editId="35B6EA40">
            <wp:extent cx="1978221" cy="158496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SATA logo white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84" t="15679" r="15768" b="12413"/>
                    <a:stretch/>
                  </pic:blipFill>
                  <pic:spPr bwMode="auto">
                    <a:xfrm>
                      <a:off x="0" y="0"/>
                      <a:ext cx="2060448" cy="16508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4269F75" w14:textId="7983816D" w:rsidR="006F3A41" w:rsidRPr="004B3444" w:rsidRDefault="006F3A41" w:rsidP="006F3A41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4B3444">
        <w:rPr>
          <w:rFonts w:ascii="Arial" w:hAnsi="Arial" w:cs="Arial"/>
          <w:sz w:val="24"/>
          <w:szCs w:val="24"/>
        </w:rPr>
        <w:t>WSATA Annual Business Meeting</w:t>
      </w:r>
    </w:p>
    <w:p w14:paraId="45092D55" w14:textId="2FAD41DB" w:rsidR="006F3A41" w:rsidRPr="004B3444" w:rsidRDefault="006F3A41" w:rsidP="006F3A41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4B3444">
        <w:rPr>
          <w:rFonts w:ascii="Arial" w:hAnsi="Arial" w:cs="Arial"/>
          <w:sz w:val="24"/>
          <w:szCs w:val="24"/>
        </w:rPr>
        <w:t>April 1</w:t>
      </w:r>
      <w:r w:rsidRPr="004B3444">
        <w:rPr>
          <w:rFonts w:ascii="Arial" w:hAnsi="Arial" w:cs="Arial"/>
          <w:sz w:val="24"/>
          <w:szCs w:val="24"/>
          <w:vertAlign w:val="superscript"/>
        </w:rPr>
        <w:t>st</w:t>
      </w:r>
      <w:r w:rsidRPr="004B3444">
        <w:rPr>
          <w:rFonts w:ascii="Arial" w:hAnsi="Arial" w:cs="Arial"/>
          <w:sz w:val="24"/>
          <w:szCs w:val="24"/>
        </w:rPr>
        <w:t>, 2022</w:t>
      </w:r>
    </w:p>
    <w:p w14:paraId="31384912" w14:textId="57580563" w:rsidR="006F3A41" w:rsidRPr="004B3444" w:rsidRDefault="006F3A41" w:rsidP="006F3A41">
      <w:pPr>
        <w:spacing w:after="0"/>
        <w:rPr>
          <w:rFonts w:ascii="Arial" w:hAnsi="Arial" w:cs="Arial"/>
          <w:sz w:val="24"/>
          <w:szCs w:val="24"/>
        </w:rPr>
      </w:pPr>
    </w:p>
    <w:p w14:paraId="0AF8B731" w14:textId="7C4B645B" w:rsidR="006F3A41" w:rsidRPr="004B3444" w:rsidRDefault="006F3A41" w:rsidP="006F3A4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4B3444">
        <w:rPr>
          <w:rFonts w:ascii="Arial" w:hAnsi="Arial" w:cs="Arial"/>
          <w:sz w:val="24"/>
          <w:szCs w:val="24"/>
        </w:rPr>
        <w:t xml:space="preserve">Meeting Called to Order </w:t>
      </w:r>
      <w:r w:rsidR="00D44A9F">
        <w:rPr>
          <w:rFonts w:ascii="Arial" w:hAnsi="Arial" w:cs="Arial"/>
          <w:sz w:val="24"/>
          <w:szCs w:val="24"/>
        </w:rPr>
        <w:t>at 4:02pm.</w:t>
      </w:r>
    </w:p>
    <w:p w14:paraId="036B332B" w14:textId="2FA93823" w:rsidR="006F3A41" w:rsidRDefault="006F3A41" w:rsidP="006F3A41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4B3444">
        <w:rPr>
          <w:rFonts w:ascii="Arial" w:hAnsi="Arial" w:cs="Arial"/>
          <w:sz w:val="24"/>
          <w:szCs w:val="24"/>
        </w:rPr>
        <w:t>Special Guests</w:t>
      </w:r>
    </w:p>
    <w:p w14:paraId="31ED01E3" w14:textId="3A84516B" w:rsidR="004B3444" w:rsidRPr="004B3444" w:rsidRDefault="004B3444" w:rsidP="004B3444">
      <w:pPr>
        <w:pStyle w:val="ListParagraph"/>
        <w:spacing w:after="0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Tony Fitzpatrick – District 10 Director</w:t>
      </w:r>
    </w:p>
    <w:p w14:paraId="24F1AA50" w14:textId="0AF8FFB9" w:rsidR="006F3A41" w:rsidRPr="004B3444" w:rsidRDefault="006F3A41" w:rsidP="006F3A41">
      <w:pPr>
        <w:spacing w:after="0"/>
        <w:ind w:left="1440"/>
        <w:rPr>
          <w:rFonts w:ascii="Arial" w:hAnsi="Arial" w:cs="Arial"/>
          <w:sz w:val="24"/>
          <w:szCs w:val="24"/>
        </w:rPr>
      </w:pPr>
      <w:r w:rsidRPr="004B3444">
        <w:rPr>
          <w:rFonts w:ascii="Arial" w:hAnsi="Arial" w:cs="Arial"/>
          <w:sz w:val="24"/>
          <w:szCs w:val="24"/>
        </w:rPr>
        <w:t>Kathy Dieringer – NATA President</w:t>
      </w:r>
    </w:p>
    <w:p w14:paraId="0D772018" w14:textId="7AB51FE3" w:rsidR="006F3A41" w:rsidRPr="004B3444" w:rsidRDefault="006F3A41" w:rsidP="006F3A41">
      <w:pPr>
        <w:spacing w:after="0"/>
        <w:ind w:left="1440"/>
        <w:rPr>
          <w:rFonts w:ascii="Arial" w:hAnsi="Arial" w:cs="Arial"/>
          <w:sz w:val="24"/>
          <w:szCs w:val="24"/>
        </w:rPr>
      </w:pPr>
      <w:r w:rsidRPr="004B3444">
        <w:rPr>
          <w:rFonts w:ascii="Arial" w:hAnsi="Arial" w:cs="Arial"/>
          <w:sz w:val="24"/>
          <w:szCs w:val="24"/>
        </w:rPr>
        <w:t>Diane Sartanowicz – NATA Treasurer, District 1 Director</w:t>
      </w:r>
    </w:p>
    <w:p w14:paraId="1195541C" w14:textId="20694EB3" w:rsidR="006F3A41" w:rsidRPr="004B3444" w:rsidRDefault="006F3A41" w:rsidP="006F3A41">
      <w:pPr>
        <w:spacing w:after="0"/>
        <w:ind w:left="1440"/>
        <w:rPr>
          <w:rFonts w:ascii="Arial" w:hAnsi="Arial" w:cs="Arial"/>
          <w:sz w:val="24"/>
          <w:szCs w:val="24"/>
        </w:rPr>
      </w:pPr>
      <w:r w:rsidRPr="004B3444">
        <w:rPr>
          <w:rFonts w:ascii="Arial" w:hAnsi="Arial" w:cs="Arial"/>
          <w:sz w:val="24"/>
          <w:szCs w:val="24"/>
        </w:rPr>
        <w:t>Katie Walsh-Flanagan – MAATA, District 3 Director</w:t>
      </w:r>
    </w:p>
    <w:p w14:paraId="02FCF9F4" w14:textId="7A430BA4" w:rsidR="006F3A41" w:rsidRPr="004B3444" w:rsidRDefault="006F3A41" w:rsidP="006F3A41">
      <w:pPr>
        <w:spacing w:after="0"/>
        <w:ind w:left="1440"/>
        <w:rPr>
          <w:rFonts w:ascii="Arial" w:hAnsi="Arial" w:cs="Arial"/>
          <w:sz w:val="24"/>
          <w:szCs w:val="24"/>
        </w:rPr>
      </w:pPr>
      <w:r w:rsidRPr="004B3444">
        <w:rPr>
          <w:rFonts w:ascii="Arial" w:hAnsi="Arial" w:cs="Arial"/>
          <w:sz w:val="24"/>
          <w:szCs w:val="24"/>
        </w:rPr>
        <w:t>Rob Marshall – MAATA, District 5 Director</w:t>
      </w:r>
    </w:p>
    <w:p w14:paraId="79229D31" w14:textId="258D64B8" w:rsidR="006F3A41" w:rsidRPr="004B3444" w:rsidRDefault="006F3A41" w:rsidP="006F3A41">
      <w:pPr>
        <w:spacing w:after="0"/>
        <w:ind w:left="1440"/>
        <w:rPr>
          <w:rFonts w:ascii="Arial" w:hAnsi="Arial" w:cs="Arial"/>
          <w:sz w:val="24"/>
          <w:szCs w:val="24"/>
        </w:rPr>
      </w:pPr>
      <w:r w:rsidRPr="004B3444">
        <w:rPr>
          <w:rFonts w:ascii="Arial" w:hAnsi="Arial" w:cs="Arial"/>
          <w:sz w:val="24"/>
          <w:szCs w:val="24"/>
        </w:rPr>
        <w:t>Lyn Nakagawa – FWATA, District 8 Director</w:t>
      </w:r>
    </w:p>
    <w:p w14:paraId="3C5DA615" w14:textId="734D20F6" w:rsidR="006F3A41" w:rsidRPr="004B3444" w:rsidRDefault="006F3A41" w:rsidP="006F3A41">
      <w:pPr>
        <w:spacing w:after="0"/>
        <w:ind w:left="1440"/>
        <w:rPr>
          <w:rFonts w:ascii="Arial" w:hAnsi="Arial" w:cs="Arial"/>
          <w:sz w:val="24"/>
          <w:szCs w:val="24"/>
        </w:rPr>
      </w:pPr>
      <w:r w:rsidRPr="004B3444">
        <w:rPr>
          <w:rFonts w:ascii="Arial" w:hAnsi="Arial" w:cs="Arial"/>
          <w:sz w:val="24"/>
          <w:szCs w:val="24"/>
        </w:rPr>
        <w:t>Marisa Brunett – Past NATA Vice President, District 9 Past-Director</w:t>
      </w:r>
    </w:p>
    <w:p w14:paraId="4D415A4E" w14:textId="6A85CB3C" w:rsidR="00280D7A" w:rsidRDefault="006F3A41" w:rsidP="00280D7A">
      <w:pPr>
        <w:spacing w:after="0"/>
        <w:ind w:left="1440"/>
        <w:rPr>
          <w:rFonts w:ascii="Arial" w:hAnsi="Arial" w:cs="Arial"/>
          <w:sz w:val="24"/>
          <w:szCs w:val="24"/>
        </w:rPr>
      </w:pPr>
      <w:r w:rsidRPr="004B3444">
        <w:rPr>
          <w:rFonts w:ascii="Arial" w:hAnsi="Arial" w:cs="Arial"/>
          <w:sz w:val="24"/>
          <w:szCs w:val="24"/>
        </w:rPr>
        <w:t>Jill Manners – NATA Foundation Vice-President</w:t>
      </w:r>
      <w:r w:rsidR="004B3444" w:rsidRPr="004B3444">
        <w:rPr>
          <w:rFonts w:ascii="Arial" w:hAnsi="Arial" w:cs="Arial"/>
          <w:sz w:val="24"/>
          <w:szCs w:val="24"/>
        </w:rPr>
        <w:t xml:space="preserve"> Development</w:t>
      </w:r>
    </w:p>
    <w:p w14:paraId="23A0457D" w14:textId="77777777" w:rsidR="00280D7A" w:rsidRPr="004B3444" w:rsidRDefault="00280D7A" w:rsidP="00280D7A">
      <w:pPr>
        <w:spacing w:after="0"/>
        <w:rPr>
          <w:rFonts w:ascii="Arial" w:hAnsi="Arial" w:cs="Arial"/>
          <w:sz w:val="24"/>
          <w:szCs w:val="24"/>
        </w:rPr>
      </w:pPr>
    </w:p>
    <w:p w14:paraId="38F08835" w14:textId="7637F85F" w:rsidR="004B3444" w:rsidRDefault="004B3444" w:rsidP="004B344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280D7A">
        <w:rPr>
          <w:rFonts w:ascii="Arial" w:hAnsi="Arial" w:cs="Arial"/>
          <w:sz w:val="24"/>
          <w:szCs w:val="24"/>
        </w:rPr>
        <w:t>Secretary’s Report</w:t>
      </w:r>
    </w:p>
    <w:p w14:paraId="62B800EA" w14:textId="672DC10A" w:rsidR="00DA23C4" w:rsidRDefault="00DA23C4" w:rsidP="00DA23C4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Erin’s second term has ended</w:t>
      </w:r>
      <w:r w:rsidR="00DC66E2">
        <w:rPr>
          <w:rFonts w:ascii="Arial" w:hAnsi="Arial" w:cs="Arial"/>
          <w:sz w:val="24"/>
          <w:szCs w:val="24"/>
        </w:rPr>
        <w:t xml:space="preserve">. Thank her for the service. </w:t>
      </w:r>
    </w:p>
    <w:p w14:paraId="4499E6D5" w14:textId="4C436039" w:rsidR="00DA23C4" w:rsidRPr="00DA23C4" w:rsidRDefault="00280D7A" w:rsidP="00FD74C7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DA23C4">
        <w:rPr>
          <w:rFonts w:ascii="Arial" w:hAnsi="Arial" w:cs="Arial"/>
          <w:sz w:val="24"/>
          <w:szCs w:val="24"/>
        </w:rPr>
        <w:t>Membership Numbers</w:t>
      </w:r>
      <w:r w:rsidR="00DA23C4" w:rsidRPr="00DA23C4">
        <w:rPr>
          <w:rFonts w:ascii="Arial" w:hAnsi="Arial" w:cs="Arial"/>
          <w:sz w:val="24"/>
          <w:szCs w:val="24"/>
        </w:rPr>
        <w:t xml:space="preserve"> continue to be low; this is a common trend across the nation.  </w:t>
      </w:r>
    </w:p>
    <w:p w14:paraId="52C0B684" w14:textId="09A4F5AA" w:rsidR="00DA23C4" w:rsidRPr="00DA23C4" w:rsidRDefault="00280D7A" w:rsidP="00FF0DC9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DA23C4">
        <w:rPr>
          <w:rFonts w:ascii="Arial" w:hAnsi="Arial" w:cs="Arial"/>
          <w:sz w:val="24"/>
          <w:szCs w:val="24"/>
        </w:rPr>
        <w:t>Approval of 2021 Meeting Minutes</w:t>
      </w:r>
      <w:r w:rsidR="00DA23C4" w:rsidRPr="00DA23C4">
        <w:rPr>
          <w:rFonts w:ascii="Arial" w:hAnsi="Arial" w:cs="Arial"/>
          <w:sz w:val="24"/>
          <w:szCs w:val="24"/>
        </w:rPr>
        <w:t>: Motion to approve WSATA 2021 Business Meeting Minutes as is by Joel Buffman.  Second Denton Norwood. No Discussion.  Motion passes unanimously.</w:t>
      </w:r>
    </w:p>
    <w:p w14:paraId="5AE3E87F" w14:textId="42908534" w:rsidR="00DA23C4" w:rsidRPr="00DA23C4" w:rsidRDefault="00DA23C4" w:rsidP="00DA23C4">
      <w:pPr>
        <w:spacing w:after="0"/>
        <w:rPr>
          <w:rFonts w:ascii="Arial" w:hAnsi="Arial" w:cs="Arial"/>
          <w:sz w:val="24"/>
          <w:szCs w:val="24"/>
        </w:rPr>
      </w:pPr>
    </w:p>
    <w:p w14:paraId="70A482A7" w14:textId="77777777" w:rsidR="00280D7A" w:rsidRPr="00280D7A" w:rsidRDefault="00280D7A" w:rsidP="00280D7A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tbl>
      <w:tblPr>
        <w:tblW w:w="11085" w:type="dxa"/>
        <w:tblInd w:w="-8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3"/>
        <w:gridCol w:w="633"/>
        <w:gridCol w:w="633"/>
        <w:gridCol w:w="633"/>
        <w:gridCol w:w="633"/>
        <w:gridCol w:w="633"/>
        <w:gridCol w:w="633"/>
        <w:gridCol w:w="633"/>
        <w:gridCol w:w="633"/>
        <w:gridCol w:w="1378"/>
      </w:tblGrid>
      <w:tr w:rsidR="00280D7A" w:rsidRPr="00280D7A" w14:paraId="11F3E5E3" w14:textId="77777777" w:rsidTr="00280D7A">
        <w:trPr>
          <w:trHeight w:val="46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EF62E4" w14:textId="77777777" w:rsidR="00280D7A" w:rsidRPr="00280D7A" w:rsidRDefault="00280D7A" w:rsidP="00280D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80D7A">
              <w:rPr>
                <w:rFonts w:ascii="Arial" w:eastAsia="Times New Roman" w:hAnsi="Arial" w:cs="Arial"/>
                <w:sz w:val="24"/>
                <w:szCs w:val="24"/>
              </w:rPr>
              <w:t>Category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B1887D" w14:textId="77777777" w:rsidR="00280D7A" w:rsidRPr="00280D7A" w:rsidRDefault="00280D7A" w:rsidP="00280D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0D7A">
              <w:rPr>
                <w:rFonts w:ascii="Arial" w:eastAsia="Times New Roman" w:hAnsi="Arial" w:cs="Arial"/>
                <w:sz w:val="24"/>
                <w:szCs w:val="24"/>
              </w:rPr>
              <w:t>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CDFE12" w14:textId="77777777" w:rsidR="00280D7A" w:rsidRPr="00280D7A" w:rsidRDefault="00280D7A" w:rsidP="00280D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0D7A">
              <w:rPr>
                <w:rFonts w:ascii="Arial" w:eastAsia="Times New Roman" w:hAnsi="Arial" w:cs="Arial"/>
                <w:sz w:val="24"/>
                <w:szCs w:val="24"/>
              </w:rPr>
              <w:t>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98F07F" w14:textId="77777777" w:rsidR="00280D7A" w:rsidRPr="00280D7A" w:rsidRDefault="00280D7A" w:rsidP="00280D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0D7A">
              <w:rPr>
                <w:rFonts w:ascii="Arial" w:eastAsia="Times New Roman" w:hAnsi="Arial" w:cs="Arial"/>
                <w:sz w:val="24"/>
                <w:szCs w:val="24"/>
              </w:rPr>
              <w:t>2016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4F30ED" w14:textId="77777777" w:rsidR="00280D7A" w:rsidRPr="00280D7A" w:rsidRDefault="00280D7A" w:rsidP="00280D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0D7A">
              <w:rPr>
                <w:rFonts w:ascii="Arial" w:eastAsia="Times New Roman" w:hAnsi="Arial" w:cs="Arial"/>
                <w:sz w:val="24"/>
                <w:szCs w:val="24"/>
              </w:rPr>
              <w:t>2017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14A016" w14:textId="77777777" w:rsidR="00280D7A" w:rsidRPr="00280D7A" w:rsidRDefault="00280D7A" w:rsidP="00280D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0D7A">
              <w:rPr>
                <w:rFonts w:ascii="Arial" w:eastAsia="Times New Roman" w:hAnsi="Arial" w:cs="Arial"/>
                <w:sz w:val="24"/>
                <w:szCs w:val="24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4E1102" w14:textId="77777777" w:rsidR="00280D7A" w:rsidRPr="00280D7A" w:rsidRDefault="00280D7A" w:rsidP="00280D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0D7A">
              <w:rPr>
                <w:rFonts w:ascii="Arial" w:eastAsia="Times New Roman" w:hAnsi="Arial" w:cs="Arial"/>
                <w:sz w:val="24"/>
                <w:szCs w:val="24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EF493A" w14:textId="77777777" w:rsidR="00280D7A" w:rsidRPr="00280D7A" w:rsidRDefault="00280D7A" w:rsidP="00280D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0D7A">
              <w:rPr>
                <w:rFonts w:ascii="Arial" w:eastAsia="Times New Roman" w:hAnsi="Arial" w:cs="Arial"/>
                <w:sz w:val="24"/>
                <w:szCs w:val="24"/>
              </w:rPr>
              <w:t>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D91C33" w14:textId="77777777" w:rsidR="00280D7A" w:rsidRPr="00280D7A" w:rsidRDefault="00280D7A" w:rsidP="00280D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0D7A">
              <w:rPr>
                <w:rFonts w:ascii="Arial" w:eastAsia="Times New Roman" w:hAnsi="Arial" w:cs="Arial"/>
                <w:sz w:val="24"/>
                <w:szCs w:val="24"/>
              </w:rPr>
              <w:t>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1B9A1B" w14:textId="77777777" w:rsidR="00280D7A" w:rsidRPr="00280D7A" w:rsidRDefault="00280D7A" w:rsidP="00280D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0D7A">
              <w:rPr>
                <w:rFonts w:ascii="Arial" w:eastAsia="Times New Roman" w:hAnsi="Arial" w:cs="Arial"/>
                <w:sz w:val="24"/>
                <w:szCs w:val="24"/>
              </w:rPr>
              <w:t>March 2022</w:t>
            </w:r>
          </w:p>
        </w:tc>
      </w:tr>
      <w:tr w:rsidR="00280D7A" w:rsidRPr="00280D7A" w14:paraId="7FC152B7" w14:textId="77777777" w:rsidTr="00280D7A">
        <w:trPr>
          <w:trHeight w:val="302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C6F467" w14:textId="77777777" w:rsidR="00280D7A" w:rsidRPr="00280D7A" w:rsidRDefault="00280D7A" w:rsidP="00280D7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80D7A">
              <w:rPr>
                <w:rFonts w:ascii="Arial" w:eastAsia="Times New Roman" w:hAnsi="Arial" w:cs="Arial"/>
              </w:rPr>
              <w:t>Certified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9B036F" w14:textId="77777777" w:rsidR="00280D7A" w:rsidRPr="00280D7A" w:rsidRDefault="00280D7A" w:rsidP="00280D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0D7A">
              <w:rPr>
                <w:rFonts w:ascii="Arial" w:eastAsia="Times New Roman" w:hAnsi="Arial" w:cs="Arial"/>
                <w:sz w:val="24"/>
                <w:szCs w:val="24"/>
              </w:rPr>
              <w:t>541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DFA85F" w14:textId="77777777" w:rsidR="00280D7A" w:rsidRPr="00280D7A" w:rsidRDefault="00280D7A" w:rsidP="00280D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0D7A">
              <w:rPr>
                <w:rFonts w:ascii="Arial" w:eastAsia="Times New Roman" w:hAnsi="Arial" w:cs="Arial"/>
                <w:sz w:val="24"/>
                <w:szCs w:val="24"/>
              </w:rPr>
              <w:t>490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4AFF7B" w14:textId="77777777" w:rsidR="00280D7A" w:rsidRPr="00280D7A" w:rsidRDefault="00280D7A" w:rsidP="00280D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0D7A">
              <w:rPr>
                <w:rFonts w:ascii="Arial" w:eastAsia="Times New Roman" w:hAnsi="Arial" w:cs="Arial"/>
                <w:sz w:val="24"/>
                <w:szCs w:val="24"/>
              </w:rPr>
              <w:t>489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37E9A7" w14:textId="77777777" w:rsidR="00280D7A" w:rsidRPr="00280D7A" w:rsidRDefault="00280D7A" w:rsidP="00280D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0D7A">
              <w:rPr>
                <w:rFonts w:ascii="Arial" w:eastAsia="Times New Roman" w:hAnsi="Arial" w:cs="Arial"/>
                <w:sz w:val="24"/>
                <w:szCs w:val="24"/>
              </w:rPr>
              <w:t>538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0B6896" w14:textId="77777777" w:rsidR="00280D7A" w:rsidRPr="00280D7A" w:rsidRDefault="00280D7A" w:rsidP="00280D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0D7A">
              <w:rPr>
                <w:rFonts w:ascii="Arial" w:eastAsia="Times New Roman" w:hAnsi="Arial" w:cs="Arial"/>
                <w:sz w:val="24"/>
                <w:szCs w:val="24"/>
              </w:rPr>
              <w:t>627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B80FD2" w14:textId="77777777" w:rsidR="00280D7A" w:rsidRPr="00280D7A" w:rsidRDefault="00280D7A" w:rsidP="00280D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0D7A">
              <w:rPr>
                <w:rFonts w:ascii="Arial" w:eastAsia="Times New Roman" w:hAnsi="Arial" w:cs="Arial"/>
                <w:sz w:val="24"/>
                <w:szCs w:val="24"/>
              </w:rPr>
              <w:t>627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43C727" w14:textId="77777777" w:rsidR="00280D7A" w:rsidRPr="00280D7A" w:rsidRDefault="00280D7A" w:rsidP="00280D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0D7A">
              <w:rPr>
                <w:rFonts w:ascii="Arial" w:eastAsia="Times New Roman" w:hAnsi="Arial" w:cs="Arial"/>
                <w:sz w:val="24"/>
                <w:szCs w:val="24"/>
              </w:rPr>
              <w:t>614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3BF12B" w14:textId="77777777" w:rsidR="00280D7A" w:rsidRPr="00280D7A" w:rsidRDefault="00280D7A" w:rsidP="00280D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0D7A">
              <w:rPr>
                <w:rFonts w:ascii="Arial" w:eastAsia="Times New Roman" w:hAnsi="Arial" w:cs="Arial"/>
                <w:sz w:val="24"/>
                <w:szCs w:val="24"/>
              </w:rPr>
              <w:t>579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9FDBD5" w14:textId="77777777" w:rsidR="00280D7A" w:rsidRPr="00280D7A" w:rsidRDefault="00280D7A" w:rsidP="00280D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0D7A">
              <w:rPr>
                <w:rFonts w:ascii="Arial" w:eastAsia="Times New Roman" w:hAnsi="Arial" w:cs="Arial"/>
                <w:sz w:val="24"/>
                <w:szCs w:val="24"/>
              </w:rPr>
              <w:t>525</w:t>
            </w:r>
          </w:p>
        </w:tc>
      </w:tr>
      <w:tr w:rsidR="00280D7A" w:rsidRPr="00280D7A" w14:paraId="2661BD6C" w14:textId="77777777" w:rsidTr="00280D7A">
        <w:trPr>
          <w:trHeight w:val="302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8F3C9A" w14:textId="77777777" w:rsidR="00280D7A" w:rsidRPr="00280D7A" w:rsidRDefault="00280D7A" w:rsidP="00280D7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80D7A">
              <w:rPr>
                <w:rFonts w:ascii="Arial" w:eastAsia="Times New Roman" w:hAnsi="Arial" w:cs="Arial"/>
              </w:rPr>
              <w:t>Associate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14BF2E" w14:textId="77777777" w:rsidR="00280D7A" w:rsidRPr="00280D7A" w:rsidRDefault="00280D7A" w:rsidP="00280D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0D7A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F71C62" w14:textId="77777777" w:rsidR="00280D7A" w:rsidRPr="00280D7A" w:rsidRDefault="00280D7A" w:rsidP="00280D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0D7A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0898D1" w14:textId="77777777" w:rsidR="00280D7A" w:rsidRPr="00280D7A" w:rsidRDefault="00280D7A" w:rsidP="00280D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0D7A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DB731F" w14:textId="77777777" w:rsidR="00280D7A" w:rsidRPr="00280D7A" w:rsidRDefault="00280D7A" w:rsidP="00280D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0D7A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DC6D5E" w14:textId="77777777" w:rsidR="00280D7A" w:rsidRPr="00280D7A" w:rsidRDefault="00280D7A" w:rsidP="00280D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0D7A"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5C616D" w14:textId="77777777" w:rsidR="00280D7A" w:rsidRPr="00280D7A" w:rsidRDefault="00280D7A" w:rsidP="00280D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0D7A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1267DF" w14:textId="77777777" w:rsidR="00280D7A" w:rsidRPr="00280D7A" w:rsidRDefault="00280D7A" w:rsidP="00280D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0D7A">
              <w:rPr>
                <w:rFonts w:ascii="Arial" w:eastAsia="Times New Roman" w:hAnsi="Arial" w:cs="Arial"/>
                <w:sz w:val="24"/>
                <w:szCs w:val="24"/>
              </w:rPr>
              <w:t>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277E3F" w14:textId="77777777" w:rsidR="00280D7A" w:rsidRPr="00280D7A" w:rsidRDefault="00280D7A" w:rsidP="00280D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0D7A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23257A" w14:textId="77777777" w:rsidR="00280D7A" w:rsidRPr="00280D7A" w:rsidRDefault="00280D7A" w:rsidP="00280D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0D7A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</w:tr>
      <w:tr w:rsidR="00280D7A" w:rsidRPr="00280D7A" w14:paraId="182AF318" w14:textId="77777777" w:rsidTr="00280D7A">
        <w:trPr>
          <w:trHeight w:val="302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AC94B4" w14:textId="77777777" w:rsidR="00280D7A" w:rsidRPr="00280D7A" w:rsidRDefault="00280D7A" w:rsidP="00280D7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80D7A">
              <w:rPr>
                <w:rFonts w:ascii="Arial" w:eastAsia="Times New Roman" w:hAnsi="Arial" w:cs="Arial"/>
              </w:rPr>
              <w:t>Retired Certified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D18746" w14:textId="77777777" w:rsidR="00280D7A" w:rsidRPr="00280D7A" w:rsidRDefault="00280D7A" w:rsidP="00280D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0D7A">
              <w:rPr>
                <w:rFonts w:ascii="Arial" w:eastAsia="Times New Roman" w:hAnsi="Arial" w:cs="Arial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3F3FA7" w14:textId="77777777" w:rsidR="00280D7A" w:rsidRPr="00280D7A" w:rsidRDefault="00280D7A" w:rsidP="00280D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0D7A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79BE7D" w14:textId="77777777" w:rsidR="00280D7A" w:rsidRPr="00280D7A" w:rsidRDefault="00280D7A" w:rsidP="00280D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0D7A">
              <w:rPr>
                <w:rFonts w:ascii="Arial" w:eastAsia="Times New Roman" w:hAnsi="Arial" w:cs="Arial"/>
                <w:sz w:val="24"/>
                <w:szCs w:val="24"/>
              </w:rPr>
              <w:t>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8D8C91" w14:textId="77777777" w:rsidR="00280D7A" w:rsidRPr="00280D7A" w:rsidRDefault="00280D7A" w:rsidP="00280D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0D7A">
              <w:rPr>
                <w:rFonts w:ascii="Arial" w:eastAsia="Times New Roman" w:hAnsi="Arial" w:cs="Arial"/>
                <w:sz w:val="24"/>
                <w:szCs w:val="24"/>
              </w:rPr>
              <w:t>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565145" w14:textId="77777777" w:rsidR="00280D7A" w:rsidRPr="00280D7A" w:rsidRDefault="00280D7A" w:rsidP="00280D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0D7A">
              <w:rPr>
                <w:rFonts w:ascii="Arial" w:eastAsia="Times New Roman" w:hAnsi="Arial" w:cs="Arial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789F8E" w14:textId="77777777" w:rsidR="00280D7A" w:rsidRPr="00280D7A" w:rsidRDefault="00280D7A" w:rsidP="00280D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0D7A">
              <w:rPr>
                <w:rFonts w:ascii="Arial" w:eastAsia="Times New Roman" w:hAnsi="Arial" w:cs="Arial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8DDC1B" w14:textId="77777777" w:rsidR="00280D7A" w:rsidRPr="00280D7A" w:rsidRDefault="00280D7A" w:rsidP="00280D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0D7A">
              <w:rPr>
                <w:rFonts w:ascii="Arial" w:eastAsia="Times New Roman" w:hAnsi="Arial" w:cs="Arial"/>
                <w:sz w:val="24"/>
                <w:szCs w:val="24"/>
              </w:rPr>
              <w:t>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41E9A0" w14:textId="77777777" w:rsidR="00280D7A" w:rsidRPr="00280D7A" w:rsidRDefault="00280D7A" w:rsidP="00280D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0D7A">
              <w:rPr>
                <w:rFonts w:ascii="Arial" w:eastAsia="Times New Roman" w:hAnsi="Arial" w:cs="Arial"/>
                <w:sz w:val="24"/>
                <w:szCs w:val="24"/>
              </w:rPr>
              <w:t>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AC75AA" w14:textId="77777777" w:rsidR="00280D7A" w:rsidRPr="00280D7A" w:rsidRDefault="00280D7A" w:rsidP="00280D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0D7A">
              <w:rPr>
                <w:rFonts w:ascii="Arial" w:eastAsia="Times New Roman" w:hAnsi="Arial" w:cs="Arial"/>
                <w:sz w:val="24"/>
                <w:szCs w:val="24"/>
              </w:rPr>
              <w:t>61</w:t>
            </w:r>
          </w:p>
        </w:tc>
      </w:tr>
      <w:tr w:rsidR="00280D7A" w:rsidRPr="00280D7A" w14:paraId="6AD04076" w14:textId="77777777" w:rsidTr="00280D7A">
        <w:trPr>
          <w:trHeight w:val="302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BCAE9E" w14:textId="77777777" w:rsidR="00280D7A" w:rsidRPr="00280D7A" w:rsidRDefault="00280D7A" w:rsidP="00280D7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80D7A">
              <w:rPr>
                <w:rFonts w:ascii="Arial" w:eastAsia="Times New Roman" w:hAnsi="Arial" w:cs="Arial"/>
              </w:rPr>
              <w:t>Honorary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83C780" w14:textId="77777777" w:rsidR="00280D7A" w:rsidRPr="00280D7A" w:rsidRDefault="00280D7A" w:rsidP="00280D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0D7A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896D1D" w14:textId="77777777" w:rsidR="00280D7A" w:rsidRPr="00280D7A" w:rsidRDefault="00280D7A" w:rsidP="00280D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0D7A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2BD5CA" w14:textId="77777777" w:rsidR="00280D7A" w:rsidRPr="00280D7A" w:rsidRDefault="00280D7A" w:rsidP="00280D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0D7A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B58193" w14:textId="77777777" w:rsidR="00280D7A" w:rsidRPr="00280D7A" w:rsidRDefault="00280D7A" w:rsidP="00280D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0D7A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389A0D" w14:textId="77777777" w:rsidR="00280D7A" w:rsidRPr="00280D7A" w:rsidRDefault="00280D7A" w:rsidP="00280D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0D7A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7AC0A9" w14:textId="77777777" w:rsidR="00280D7A" w:rsidRPr="00280D7A" w:rsidRDefault="00280D7A" w:rsidP="00280D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0D7A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3DE85C" w14:textId="77777777" w:rsidR="00280D7A" w:rsidRPr="00280D7A" w:rsidRDefault="00280D7A" w:rsidP="00280D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0D7A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0810E1" w14:textId="77777777" w:rsidR="00280D7A" w:rsidRPr="00280D7A" w:rsidRDefault="00280D7A" w:rsidP="00280D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0D7A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7C3A2A" w14:textId="77777777" w:rsidR="00280D7A" w:rsidRPr="00280D7A" w:rsidRDefault="00280D7A" w:rsidP="00280D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0D7A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</w:tr>
      <w:tr w:rsidR="00280D7A" w:rsidRPr="00280D7A" w14:paraId="283E7681" w14:textId="77777777" w:rsidTr="00280D7A">
        <w:trPr>
          <w:trHeight w:val="302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45DB96" w14:textId="77777777" w:rsidR="00280D7A" w:rsidRPr="00280D7A" w:rsidRDefault="00280D7A" w:rsidP="00280D7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80D7A">
              <w:rPr>
                <w:rFonts w:ascii="Arial" w:eastAsia="Times New Roman" w:hAnsi="Arial" w:cs="Arial"/>
              </w:rPr>
              <w:t>Student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05F8E9" w14:textId="77777777" w:rsidR="00280D7A" w:rsidRPr="00280D7A" w:rsidRDefault="00280D7A" w:rsidP="00280D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0D7A">
              <w:rPr>
                <w:rFonts w:ascii="Arial" w:eastAsia="Times New Roman" w:hAnsi="Arial" w:cs="Arial"/>
                <w:sz w:val="24"/>
                <w:szCs w:val="24"/>
              </w:rPr>
              <w:t>119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2AE04E" w14:textId="77777777" w:rsidR="00280D7A" w:rsidRPr="00280D7A" w:rsidRDefault="00280D7A" w:rsidP="00280D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0D7A">
              <w:rPr>
                <w:rFonts w:ascii="Arial" w:eastAsia="Times New Roman" w:hAnsi="Arial" w:cs="Arial"/>
                <w:sz w:val="24"/>
                <w:szCs w:val="24"/>
              </w:rPr>
              <w:t>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EBEC20" w14:textId="77777777" w:rsidR="00280D7A" w:rsidRPr="00280D7A" w:rsidRDefault="00280D7A" w:rsidP="00280D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0D7A">
              <w:rPr>
                <w:rFonts w:ascii="Arial" w:eastAsia="Times New Roman" w:hAnsi="Arial" w:cs="Arial"/>
                <w:sz w:val="24"/>
                <w:szCs w:val="24"/>
              </w:rPr>
              <w:t>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CE4EA8" w14:textId="77777777" w:rsidR="00280D7A" w:rsidRPr="00280D7A" w:rsidRDefault="00280D7A" w:rsidP="00280D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0D7A">
              <w:rPr>
                <w:rFonts w:ascii="Arial" w:eastAsia="Times New Roman" w:hAnsi="Arial" w:cs="Arial"/>
                <w:sz w:val="24"/>
                <w:szCs w:val="24"/>
              </w:rPr>
              <w:t>103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AC645C" w14:textId="77777777" w:rsidR="00280D7A" w:rsidRPr="00280D7A" w:rsidRDefault="00280D7A" w:rsidP="00280D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0D7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931BC0" w14:textId="77777777" w:rsidR="00280D7A" w:rsidRPr="00280D7A" w:rsidRDefault="00280D7A" w:rsidP="00280D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0D7A">
              <w:rPr>
                <w:rFonts w:ascii="Arial" w:eastAsia="Times New Roman" w:hAnsi="Arial" w:cs="Arial"/>
                <w:sz w:val="24"/>
                <w:szCs w:val="24"/>
              </w:rPr>
              <w:t>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9C782E" w14:textId="77777777" w:rsidR="00280D7A" w:rsidRPr="00280D7A" w:rsidRDefault="00280D7A" w:rsidP="00280D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0D7A">
              <w:rPr>
                <w:rFonts w:ascii="Arial" w:eastAsia="Times New Roman" w:hAnsi="Arial" w:cs="Arial"/>
                <w:sz w:val="24"/>
                <w:szCs w:val="24"/>
              </w:rPr>
              <w:t>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BB57FA" w14:textId="77777777" w:rsidR="00280D7A" w:rsidRPr="00280D7A" w:rsidRDefault="00280D7A" w:rsidP="00280D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0D7A">
              <w:rPr>
                <w:rFonts w:ascii="Arial" w:eastAsia="Times New Roman" w:hAnsi="Arial" w:cs="Arial"/>
                <w:sz w:val="24"/>
                <w:szCs w:val="24"/>
              </w:rPr>
              <w:t>111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2ACE6F" w14:textId="77777777" w:rsidR="00280D7A" w:rsidRPr="00280D7A" w:rsidRDefault="00280D7A" w:rsidP="00280D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0D7A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</w:tr>
      <w:tr w:rsidR="00280D7A" w:rsidRPr="00280D7A" w14:paraId="5AD5D055" w14:textId="77777777" w:rsidTr="00280D7A">
        <w:trPr>
          <w:trHeight w:val="302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550834" w14:textId="77777777" w:rsidR="00280D7A" w:rsidRPr="00280D7A" w:rsidRDefault="00280D7A" w:rsidP="00280D7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80D7A">
              <w:rPr>
                <w:rFonts w:ascii="Arial" w:eastAsia="Times New Roman" w:hAnsi="Arial" w:cs="Arial"/>
              </w:rPr>
              <w:t>Student Graduate (dissolved as of 2020)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28AED2" w14:textId="77777777" w:rsidR="00280D7A" w:rsidRPr="00280D7A" w:rsidRDefault="00280D7A" w:rsidP="00280D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C798EA" w14:textId="77777777" w:rsidR="00280D7A" w:rsidRPr="00280D7A" w:rsidRDefault="00280D7A" w:rsidP="00280D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0D7A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420EC4" w14:textId="77777777" w:rsidR="00280D7A" w:rsidRPr="00280D7A" w:rsidRDefault="00280D7A" w:rsidP="00280D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0D7A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3D5329" w14:textId="77777777" w:rsidR="00280D7A" w:rsidRPr="00280D7A" w:rsidRDefault="00280D7A" w:rsidP="00280D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0D7A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AC438F" w14:textId="77777777" w:rsidR="00280D7A" w:rsidRPr="00280D7A" w:rsidRDefault="00280D7A" w:rsidP="00280D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0D7A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A87B92" w14:textId="77777777" w:rsidR="00280D7A" w:rsidRPr="00280D7A" w:rsidRDefault="00280D7A" w:rsidP="00280D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0D7A">
              <w:rPr>
                <w:rFonts w:ascii="Arial" w:eastAsia="Times New Roman" w:hAnsi="Arial" w:cs="Arial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80808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9979D7" w14:textId="77777777" w:rsidR="00280D7A" w:rsidRPr="00280D7A" w:rsidRDefault="00280D7A" w:rsidP="00280D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80808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E3F2DC" w14:textId="77777777" w:rsidR="00280D7A" w:rsidRPr="00280D7A" w:rsidRDefault="00280D7A" w:rsidP="00280D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80808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E8E63F" w14:textId="77777777" w:rsidR="00280D7A" w:rsidRPr="00280D7A" w:rsidRDefault="00280D7A" w:rsidP="00280D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80D7A" w:rsidRPr="00280D7A" w14:paraId="4E51C0B3" w14:textId="77777777" w:rsidTr="00280D7A">
        <w:trPr>
          <w:trHeight w:val="302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A637BA" w14:textId="77777777" w:rsidR="00280D7A" w:rsidRPr="00280D7A" w:rsidRDefault="00280D7A" w:rsidP="00280D7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80D7A">
              <w:rPr>
                <w:rFonts w:ascii="Arial" w:eastAsia="Times New Roman" w:hAnsi="Arial" w:cs="Arial"/>
              </w:rPr>
              <w:t>Student Certified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B4B529" w14:textId="77777777" w:rsidR="00280D7A" w:rsidRPr="00280D7A" w:rsidRDefault="00280D7A" w:rsidP="00280D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0D7A">
              <w:rPr>
                <w:rFonts w:ascii="Arial" w:eastAsia="Times New Roman" w:hAnsi="Arial" w:cs="Arial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96B087" w14:textId="77777777" w:rsidR="00280D7A" w:rsidRPr="00280D7A" w:rsidRDefault="00280D7A" w:rsidP="00280D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0D7A">
              <w:rPr>
                <w:rFonts w:ascii="Arial" w:eastAsia="Times New Roman" w:hAnsi="Arial" w:cs="Arial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FEDB39" w14:textId="77777777" w:rsidR="00280D7A" w:rsidRPr="00280D7A" w:rsidRDefault="00280D7A" w:rsidP="00280D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0D7A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2CEBAD" w14:textId="77777777" w:rsidR="00280D7A" w:rsidRPr="00280D7A" w:rsidRDefault="00280D7A" w:rsidP="00280D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0D7A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5A411C" w14:textId="77777777" w:rsidR="00280D7A" w:rsidRPr="00280D7A" w:rsidRDefault="00280D7A" w:rsidP="00280D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0D7A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80B347" w14:textId="77777777" w:rsidR="00280D7A" w:rsidRPr="00280D7A" w:rsidRDefault="00280D7A" w:rsidP="00280D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0D7A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6A780C" w14:textId="77777777" w:rsidR="00280D7A" w:rsidRPr="00280D7A" w:rsidRDefault="00280D7A" w:rsidP="00280D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0D7A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8C2241" w14:textId="77777777" w:rsidR="00280D7A" w:rsidRPr="00280D7A" w:rsidRDefault="00280D7A" w:rsidP="00280D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0D7A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0ACC71" w14:textId="77777777" w:rsidR="00280D7A" w:rsidRPr="00280D7A" w:rsidRDefault="00280D7A" w:rsidP="00280D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0D7A"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</w:tr>
      <w:tr w:rsidR="00280D7A" w:rsidRPr="00280D7A" w14:paraId="1E0ED7DE" w14:textId="77777777" w:rsidTr="00280D7A">
        <w:trPr>
          <w:trHeight w:val="302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5A6EF7" w14:textId="1167DF19" w:rsidR="00280D7A" w:rsidRPr="00280D7A" w:rsidRDefault="00280D7A" w:rsidP="00280D7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80D7A">
              <w:rPr>
                <w:rFonts w:ascii="Arial" w:eastAsia="Times New Roman" w:hAnsi="Arial" w:cs="Arial"/>
              </w:rPr>
              <w:lastRenderedPageBreak/>
              <w:t>Licensed Professional (new as of 2020)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5FCEB2" w14:textId="77777777" w:rsidR="00280D7A" w:rsidRPr="00280D7A" w:rsidRDefault="00280D7A" w:rsidP="00280D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89821D" w14:textId="77777777" w:rsidR="00280D7A" w:rsidRPr="00280D7A" w:rsidRDefault="00280D7A" w:rsidP="00280D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5191B0" w14:textId="77777777" w:rsidR="00280D7A" w:rsidRPr="00280D7A" w:rsidRDefault="00280D7A" w:rsidP="00280D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4EF037" w14:textId="77777777" w:rsidR="00280D7A" w:rsidRPr="00280D7A" w:rsidRDefault="00280D7A" w:rsidP="00280D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6261BF" w14:textId="77777777" w:rsidR="00280D7A" w:rsidRPr="00280D7A" w:rsidRDefault="00280D7A" w:rsidP="00280D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4CA837" w14:textId="77777777" w:rsidR="00280D7A" w:rsidRPr="00280D7A" w:rsidRDefault="00280D7A" w:rsidP="00280D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DE18EC" w14:textId="77777777" w:rsidR="00280D7A" w:rsidRPr="00280D7A" w:rsidRDefault="00280D7A" w:rsidP="00280D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0D7A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6F18DB" w14:textId="77777777" w:rsidR="00280D7A" w:rsidRPr="00280D7A" w:rsidRDefault="00280D7A" w:rsidP="00280D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0D7A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1984F6" w14:textId="77777777" w:rsidR="00280D7A" w:rsidRPr="00280D7A" w:rsidRDefault="00280D7A" w:rsidP="00280D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0D7A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280D7A" w:rsidRPr="00280D7A" w14:paraId="4FE51E04" w14:textId="77777777" w:rsidTr="00280D7A">
        <w:trPr>
          <w:trHeight w:val="302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7C14EC" w14:textId="77777777" w:rsidR="00280D7A" w:rsidRPr="00280D7A" w:rsidRDefault="00280D7A" w:rsidP="00280D7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80D7A">
              <w:rPr>
                <w:rFonts w:ascii="Arial" w:eastAsia="Times New Roman" w:hAnsi="Arial" w:cs="Arial"/>
              </w:rPr>
              <w:t>Career Starter Certified (dissolved as of 2020)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3B8131" w14:textId="77777777" w:rsidR="00280D7A" w:rsidRPr="00280D7A" w:rsidRDefault="00280D7A" w:rsidP="00280D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0D7A">
              <w:rPr>
                <w:rFonts w:ascii="Arial" w:eastAsia="Times New Roman" w:hAnsi="Arial" w:cs="Arial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D81E61" w14:textId="77777777" w:rsidR="00280D7A" w:rsidRPr="00280D7A" w:rsidRDefault="00280D7A" w:rsidP="00280D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0D7A">
              <w:rPr>
                <w:rFonts w:ascii="Arial" w:eastAsia="Times New Roman" w:hAnsi="Arial" w:cs="Arial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122017" w14:textId="77777777" w:rsidR="00280D7A" w:rsidRPr="00280D7A" w:rsidRDefault="00280D7A" w:rsidP="00280D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0D7A">
              <w:rPr>
                <w:rFonts w:ascii="Arial" w:eastAsia="Times New Roman" w:hAnsi="Arial" w:cs="Arial"/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65FCAD" w14:textId="77777777" w:rsidR="00280D7A" w:rsidRPr="00280D7A" w:rsidRDefault="00280D7A" w:rsidP="00280D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0D7A">
              <w:rPr>
                <w:rFonts w:ascii="Arial" w:eastAsia="Times New Roman" w:hAnsi="Arial" w:cs="Arial"/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9B6F76" w14:textId="77777777" w:rsidR="00280D7A" w:rsidRPr="00280D7A" w:rsidRDefault="00280D7A" w:rsidP="00280D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0D7A">
              <w:rPr>
                <w:rFonts w:ascii="Arial" w:eastAsia="Times New Roman" w:hAnsi="Arial" w:cs="Arial"/>
                <w:sz w:val="24"/>
                <w:szCs w:val="24"/>
              </w:rPr>
              <w:t>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0FC9F3" w14:textId="77777777" w:rsidR="00280D7A" w:rsidRPr="00280D7A" w:rsidRDefault="00280D7A" w:rsidP="00280D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0D7A">
              <w:rPr>
                <w:rFonts w:ascii="Arial" w:eastAsia="Times New Roman" w:hAnsi="Arial" w:cs="Arial"/>
                <w:sz w:val="24"/>
                <w:szCs w:val="24"/>
              </w:rPr>
              <w:t>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80808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C33F14" w14:textId="77777777" w:rsidR="00280D7A" w:rsidRPr="00280D7A" w:rsidRDefault="00280D7A" w:rsidP="00280D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80808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57A6E7" w14:textId="77777777" w:rsidR="00280D7A" w:rsidRPr="00280D7A" w:rsidRDefault="00280D7A" w:rsidP="00280D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80808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AAAE15" w14:textId="77777777" w:rsidR="00280D7A" w:rsidRPr="00280D7A" w:rsidRDefault="00280D7A" w:rsidP="00280D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80D7A" w:rsidRPr="00280D7A" w14:paraId="2DC54964" w14:textId="77777777" w:rsidTr="00280D7A">
        <w:trPr>
          <w:trHeight w:val="302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BD56BF" w14:textId="77777777" w:rsidR="00280D7A" w:rsidRPr="00280D7A" w:rsidRDefault="00280D7A" w:rsidP="00280D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80D7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B5A851" w14:textId="77777777" w:rsidR="00280D7A" w:rsidRPr="00280D7A" w:rsidRDefault="00280D7A" w:rsidP="00280D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80D7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06F77B" w14:textId="77777777" w:rsidR="00280D7A" w:rsidRPr="00280D7A" w:rsidRDefault="00280D7A" w:rsidP="00280D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80D7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50EB2C" w14:textId="77777777" w:rsidR="00280D7A" w:rsidRPr="00280D7A" w:rsidRDefault="00280D7A" w:rsidP="00280D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80D7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5AC761" w14:textId="77777777" w:rsidR="00280D7A" w:rsidRPr="00280D7A" w:rsidRDefault="00280D7A" w:rsidP="00280D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80D7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9FD09F" w14:textId="77777777" w:rsidR="00280D7A" w:rsidRPr="00280D7A" w:rsidRDefault="00280D7A" w:rsidP="00280D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0D7A">
              <w:rPr>
                <w:rFonts w:ascii="Arial" w:eastAsia="Times New Roman" w:hAnsi="Arial" w:cs="Arial"/>
                <w:sz w:val="24"/>
                <w:szCs w:val="24"/>
              </w:rPr>
              <w:t>856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132B51" w14:textId="77777777" w:rsidR="00280D7A" w:rsidRPr="00280D7A" w:rsidRDefault="00280D7A" w:rsidP="00280D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0D7A">
              <w:rPr>
                <w:rFonts w:ascii="Arial" w:eastAsia="Times New Roman" w:hAnsi="Arial" w:cs="Arial"/>
                <w:sz w:val="24"/>
                <w:szCs w:val="24"/>
              </w:rPr>
              <w:t>873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71AE2C" w14:textId="77777777" w:rsidR="00280D7A" w:rsidRPr="00280D7A" w:rsidRDefault="00280D7A" w:rsidP="00280D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0D7A">
              <w:rPr>
                <w:rFonts w:ascii="Arial" w:eastAsia="Times New Roman" w:hAnsi="Arial" w:cs="Arial"/>
                <w:sz w:val="24"/>
                <w:szCs w:val="24"/>
              </w:rPr>
              <w:t>793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33AF78" w14:textId="77777777" w:rsidR="00280D7A" w:rsidRPr="00280D7A" w:rsidRDefault="00280D7A" w:rsidP="00280D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0D7A">
              <w:rPr>
                <w:rFonts w:ascii="Arial" w:eastAsia="Times New Roman" w:hAnsi="Arial" w:cs="Arial"/>
                <w:sz w:val="24"/>
                <w:szCs w:val="24"/>
              </w:rPr>
              <w:t>777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DF4E22" w14:textId="77777777" w:rsidR="00280D7A" w:rsidRPr="00280D7A" w:rsidRDefault="00280D7A" w:rsidP="00280D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0D7A">
              <w:rPr>
                <w:rFonts w:ascii="Arial" w:eastAsia="Times New Roman" w:hAnsi="Arial" w:cs="Arial"/>
                <w:sz w:val="24"/>
                <w:szCs w:val="24"/>
              </w:rPr>
              <w:t>733</w:t>
            </w:r>
          </w:p>
        </w:tc>
      </w:tr>
    </w:tbl>
    <w:p w14:paraId="25BA44E7" w14:textId="666751CC" w:rsidR="004B3444" w:rsidRDefault="004B3444" w:rsidP="00280D7A">
      <w:pPr>
        <w:pStyle w:val="ListParagraph"/>
        <w:spacing w:after="0"/>
        <w:jc w:val="center"/>
        <w:rPr>
          <w:rFonts w:ascii="Arial" w:hAnsi="Arial" w:cs="Arial"/>
        </w:rPr>
      </w:pPr>
    </w:p>
    <w:p w14:paraId="24B9EB3C" w14:textId="77777777" w:rsidR="00280D7A" w:rsidRPr="00280D7A" w:rsidRDefault="00280D7A" w:rsidP="00280D7A">
      <w:pPr>
        <w:pStyle w:val="ListParagraph"/>
        <w:spacing w:after="0"/>
        <w:jc w:val="center"/>
        <w:rPr>
          <w:rFonts w:ascii="Arial" w:hAnsi="Arial" w:cs="Arial"/>
        </w:rPr>
      </w:pPr>
    </w:p>
    <w:p w14:paraId="61EE2D9F" w14:textId="21D70757" w:rsidR="004B3444" w:rsidRPr="00280D7A" w:rsidRDefault="004B3444" w:rsidP="00280D7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280D7A">
        <w:rPr>
          <w:rFonts w:ascii="Arial" w:hAnsi="Arial" w:cs="Arial"/>
          <w:sz w:val="24"/>
          <w:szCs w:val="24"/>
        </w:rPr>
        <w:t>Treasurer’s Report</w:t>
      </w:r>
    </w:p>
    <w:p w14:paraId="678E876C" w14:textId="727629FC" w:rsidR="004B3444" w:rsidRDefault="004B3444" w:rsidP="004B3444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280D7A">
        <w:rPr>
          <w:rFonts w:ascii="Arial" w:hAnsi="Arial" w:cs="Arial"/>
          <w:sz w:val="24"/>
          <w:szCs w:val="24"/>
        </w:rPr>
        <w:t>Checking: $</w:t>
      </w:r>
      <w:r w:rsidR="00280D7A">
        <w:rPr>
          <w:rFonts w:ascii="Arial" w:hAnsi="Arial" w:cs="Arial"/>
          <w:sz w:val="24"/>
          <w:szCs w:val="24"/>
        </w:rPr>
        <w:t>44,662.12</w:t>
      </w:r>
    </w:p>
    <w:p w14:paraId="5DD03D2B" w14:textId="1ED59EE6" w:rsidR="00DA23C4" w:rsidRDefault="00280D7A" w:rsidP="00DA23C4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Savings: $13,465.20</w:t>
      </w:r>
    </w:p>
    <w:p w14:paraId="5EA3FC0F" w14:textId="59B2BC2C" w:rsidR="00D6027B" w:rsidRDefault="00DA23C4" w:rsidP="00D6027B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large savings and checking account have allowed the association to have a safety net due to declined membership numbers.  </w:t>
      </w:r>
    </w:p>
    <w:p w14:paraId="0C1ED15A" w14:textId="50BC7DE3" w:rsidR="00D6027B" w:rsidRPr="00D6027B" w:rsidRDefault="00D6027B" w:rsidP="00D6027B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Expect significant increase in spending for upcoming legislative push.</w:t>
      </w:r>
    </w:p>
    <w:p w14:paraId="4C51B695" w14:textId="77777777" w:rsidR="00280D7A" w:rsidRDefault="00280D7A" w:rsidP="00280D7A">
      <w:pPr>
        <w:pStyle w:val="ListParagraph"/>
        <w:spacing w:after="0"/>
        <w:ind w:left="1440"/>
        <w:rPr>
          <w:rFonts w:ascii="Arial" w:hAnsi="Arial" w:cs="Arial"/>
          <w:sz w:val="24"/>
          <w:szCs w:val="24"/>
        </w:rPr>
      </w:pPr>
    </w:p>
    <w:p w14:paraId="527C8805" w14:textId="666A9C6C" w:rsidR="00280D7A" w:rsidRDefault="00280D7A" w:rsidP="00280D7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Region Representative Updates</w:t>
      </w:r>
    </w:p>
    <w:p w14:paraId="22FFBE71" w14:textId="54A101C2" w:rsidR="00280D7A" w:rsidRDefault="00280D7A" w:rsidP="00280D7A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Region 1: Jackie Heeman</w:t>
      </w:r>
      <w:r w:rsidR="00D6027B">
        <w:rPr>
          <w:rFonts w:ascii="Arial" w:hAnsi="Arial" w:cs="Arial"/>
          <w:sz w:val="24"/>
          <w:szCs w:val="24"/>
        </w:rPr>
        <w:t xml:space="preserve"> Not present</w:t>
      </w:r>
    </w:p>
    <w:p w14:paraId="5121EBBF" w14:textId="3BAC462C" w:rsidR="00280D7A" w:rsidRDefault="00280D7A" w:rsidP="00280D7A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Region 2: Josh Peter</w:t>
      </w:r>
      <w:r w:rsidR="00D6027B">
        <w:rPr>
          <w:rFonts w:ascii="Arial" w:hAnsi="Arial" w:cs="Arial"/>
          <w:sz w:val="24"/>
          <w:szCs w:val="24"/>
        </w:rPr>
        <w:t>sen</w:t>
      </w:r>
    </w:p>
    <w:p w14:paraId="149AF612" w14:textId="17477632" w:rsidR="00D6027B" w:rsidRPr="00D6027B" w:rsidRDefault="00D6027B" w:rsidP="00D6027B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Layoffs continue to be a big issue across the state. Secondary schools were particularly hit the hardest.   </w:t>
      </w:r>
    </w:p>
    <w:p w14:paraId="75DF1BFF" w14:textId="056062D1" w:rsidR="00280D7A" w:rsidRDefault="00280D7A" w:rsidP="00280D7A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Region 3: Open Position</w:t>
      </w:r>
    </w:p>
    <w:p w14:paraId="5DBBAD30" w14:textId="77777777" w:rsidR="00280D7A" w:rsidRDefault="00280D7A" w:rsidP="00280D7A">
      <w:pPr>
        <w:pStyle w:val="ListParagraph"/>
        <w:spacing w:after="0"/>
        <w:ind w:left="1440"/>
        <w:rPr>
          <w:rFonts w:ascii="Arial" w:hAnsi="Arial" w:cs="Arial"/>
          <w:sz w:val="24"/>
          <w:szCs w:val="24"/>
        </w:rPr>
      </w:pPr>
    </w:p>
    <w:p w14:paraId="3B04A58F" w14:textId="03EFEC4C" w:rsidR="00280D7A" w:rsidRDefault="00280D7A" w:rsidP="00280D7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Committee Chair Updates</w:t>
      </w:r>
    </w:p>
    <w:p w14:paraId="2648DBA1" w14:textId="2B8E2B84" w:rsidR="00280D7A" w:rsidRDefault="00280D7A" w:rsidP="00280D7A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Public Relations</w:t>
      </w:r>
    </w:p>
    <w:p w14:paraId="08282825" w14:textId="7B2E245A" w:rsidR="00D6027B" w:rsidRDefault="00D6027B" w:rsidP="00D6027B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continue to send any stories or pictures for use on social media.</w:t>
      </w:r>
    </w:p>
    <w:p w14:paraId="05975E38" w14:textId="7161E85B" w:rsidR="00D6027B" w:rsidRDefault="00280D7A" w:rsidP="00D6027B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Governmental Affairs</w:t>
      </w:r>
    </w:p>
    <w:p w14:paraId="2B96FD3C" w14:textId="23D6C087" w:rsidR="00D6027B" w:rsidRDefault="00DC66E2" w:rsidP="00D6027B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Practice Act will be opened </w:t>
      </w:r>
      <w:r w:rsidR="00D6027B">
        <w:rPr>
          <w:rFonts w:ascii="Arial" w:hAnsi="Arial" w:cs="Arial"/>
          <w:sz w:val="24"/>
          <w:szCs w:val="24"/>
        </w:rPr>
        <w:t xml:space="preserve">in the next few years. </w:t>
      </w:r>
      <w:r w:rsidR="00D92C15">
        <w:rPr>
          <w:rFonts w:ascii="Arial" w:hAnsi="Arial" w:cs="Arial"/>
          <w:sz w:val="24"/>
          <w:szCs w:val="24"/>
        </w:rPr>
        <w:t>The goal is to modernize to help all practice settings.</w:t>
      </w:r>
      <w:r w:rsidR="00D6027B">
        <w:rPr>
          <w:rFonts w:ascii="Arial" w:hAnsi="Arial" w:cs="Arial"/>
          <w:sz w:val="24"/>
          <w:szCs w:val="24"/>
        </w:rPr>
        <w:t xml:space="preserve">  </w:t>
      </w:r>
    </w:p>
    <w:p w14:paraId="48FFD1BF" w14:textId="064870FE" w:rsidR="00D92C15" w:rsidRPr="00D6027B" w:rsidRDefault="00EC0E86" w:rsidP="00D6027B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Members are needed for the GAC</w:t>
      </w:r>
      <w:r w:rsidR="00D92C15">
        <w:rPr>
          <w:rFonts w:ascii="Arial" w:hAnsi="Arial" w:cs="Arial"/>
          <w:sz w:val="24"/>
          <w:szCs w:val="24"/>
        </w:rPr>
        <w:t>, please contact Tom if interested.  There are several levels of involvement that will be needed.</w:t>
      </w:r>
    </w:p>
    <w:p w14:paraId="32F499DD" w14:textId="3932AB45" w:rsidR="00D92C15" w:rsidRPr="00D92C15" w:rsidRDefault="00280D7A" w:rsidP="00D92C15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Honors and Awards</w:t>
      </w:r>
    </w:p>
    <w:p w14:paraId="05C0360F" w14:textId="4610F6BD" w:rsidR="00D92C15" w:rsidRDefault="00D92C15" w:rsidP="00D92C15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Low award nominations this year.  First call for nominations for next year.</w:t>
      </w:r>
    </w:p>
    <w:p w14:paraId="13D67DC4" w14:textId="35347718" w:rsidR="00D92C15" w:rsidRDefault="00D92C15" w:rsidP="00D92C15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2022 Physician Award: Ben Betridge</w:t>
      </w:r>
    </w:p>
    <w:p w14:paraId="34C4787C" w14:textId="378BBD43" w:rsidR="00D92C15" w:rsidRDefault="00D92C15" w:rsidP="00D92C15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2022</w:t>
      </w:r>
      <w:r w:rsidR="00F218FE">
        <w:rPr>
          <w:rFonts w:ascii="Arial" w:hAnsi="Arial" w:cs="Arial"/>
          <w:sz w:val="24"/>
          <w:szCs w:val="24"/>
        </w:rPr>
        <w:t xml:space="preserve"> Awards</w:t>
      </w:r>
    </w:p>
    <w:p w14:paraId="06E881B8" w14:textId="765EEF73" w:rsidR="00F218FE" w:rsidRDefault="00F218FE" w:rsidP="00F218FE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Service Award: Jen Carrol-WSATA President</w:t>
      </w:r>
    </w:p>
    <w:p w14:paraId="3314FCC6" w14:textId="2820EEE9" w:rsidR="00F218FE" w:rsidRDefault="00F218FE" w:rsidP="00F218FE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Service Award: Ciara Ashworth-WSATA Vice-President</w:t>
      </w:r>
    </w:p>
    <w:p w14:paraId="127A22F6" w14:textId="2646A316" w:rsidR="00F218FE" w:rsidRDefault="00F218FE" w:rsidP="00F218FE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Service Award: Erin Rutledge- WSATA Secretary</w:t>
      </w:r>
    </w:p>
    <w:p w14:paraId="7EEB4D8B" w14:textId="31891A9B" w:rsidR="00F218FE" w:rsidRDefault="00F218FE" w:rsidP="00F218FE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Service Award: Lauren Brown-Region 1 Representative</w:t>
      </w:r>
    </w:p>
    <w:p w14:paraId="4DC3507F" w14:textId="1D7BBBCC" w:rsidR="00D92C15" w:rsidRDefault="00D92C15" w:rsidP="00D92C15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2020 Awards</w:t>
      </w:r>
    </w:p>
    <w:p w14:paraId="486CFB5C" w14:textId="75C8CED5" w:rsidR="00D92C15" w:rsidRDefault="00D92C15" w:rsidP="00D92C15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Service Award: Dana Gunter- GAC</w:t>
      </w:r>
    </w:p>
    <w:p w14:paraId="61FA543C" w14:textId="321F586F" w:rsidR="00D92C15" w:rsidRDefault="00D92C15" w:rsidP="00D92C15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Service Award: Lisa Kenney- PR</w:t>
      </w:r>
    </w:p>
    <w:p w14:paraId="7F9AD8BA" w14:textId="4BEE2E4B" w:rsidR="00EC0E86" w:rsidRDefault="00EC0E86" w:rsidP="00D92C15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Service Award: Jill Harvill-Region 1 Representative</w:t>
      </w:r>
    </w:p>
    <w:p w14:paraId="3410983A" w14:textId="0C22FA6C" w:rsidR="00EC0E86" w:rsidRDefault="00EC0E86" w:rsidP="00D92C15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Service Award: Kerry Gustafson-Region 3 Representative</w:t>
      </w:r>
    </w:p>
    <w:p w14:paraId="7C60D7B2" w14:textId="7326EF5C" w:rsidR="00D92C15" w:rsidRDefault="00D92C15" w:rsidP="00D92C15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Excellence in Service Award: Chandra Lovejoy</w:t>
      </w:r>
    </w:p>
    <w:p w14:paraId="37B9853F" w14:textId="77777777" w:rsidR="00D92C15" w:rsidRPr="00D92C15" w:rsidRDefault="00D92C15" w:rsidP="00D92C15">
      <w:pPr>
        <w:pStyle w:val="ListParagraph"/>
        <w:spacing w:after="0"/>
        <w:ind w:left="2880"/>
        <w:rPr>
          <w:rFonts w:ascii="Arial" w:hAnsi="Arial" w:cs="Arial"/>
          <w:sz w:val="24"/>
          <w:szCs w:val="24"/>
        </w:rPr>
      </w:pPr>
    </w:p>
    <w:p w14:paraId="4ABAD0C3" w14:textId="28952ADC" w:rsidR="00280D7A" w:rsidRDefault="00280D7A" w:rsidP="00F218FE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History and Archives</w:t>
      </w:r>
    </w:p>
    <w:p w14:paraId="3DD2CC25" w14:textId="2D0DD3A3" w:rsidR="00F218FE" w:rsidRPr="00F218FE" w:rsidRDefault="00F218FE" w:rsidP="00F218FE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give anything that may be of interest to WSATA and Ciara Ashworth</w:t>
      </w:r>
      <w:r w:rsidR="00685604">
        <w:rPr>
          <w:rFonts w:ascii="Arial" w:hAnsi="Arial" w:cs="Arial"/>
          <w:sz w:val="24"/>
          <w:szCs w:val="24"/>
        </w:rPr>
        <w:t>.  If you have anything you can digitize that would be great.</w:t>
      </w:r>
    </w:p>
    <w:p w14:paraId="425A7EDB" w14:textId="067CE43E" w:rsidR="00280D7A" w:rsidRDefault="00280D7A" w:rsidP="00280D7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Election Results</w:t>
      </w:r>
    </w:p>
    <w:p w14:paraId="004CD1B4" w14:textId="3B492305" w:rsidR="00685604" w:rsidRDefault="00685604" w:rsidP="00685604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Only 22% of the membership voted</w:t>
      </w:r>
    </w:p>
    <w:p w14:paraId="7FD13BF9" w14:textId="4DF3F67B" w:rsidR="00685604" w:rsidRDefault="00685604" w:rsidP="00685604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Thanks to Jill Harvill and Craig Bennett for their services as Election Chair over the last few years.</w:t>
      </w:r>
    </w:p>
    <w:p w14:paraId="4A07E6D1" w14:textId="3BBAAC56" w:rsidR="00685604" w:rsidRDefault="00685604" w:rsidP="00685604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Erin Rutledge will take over as Elections Chair.</w:t>
      </w:r>
    </w:p>
    <w:p w14:paraId="037228D3" w14:textId="7F54CBF5" w:rsidR="00685604" w:rsidRDefault="00685604" w:rsidP="00685604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will be a special election for Region 3 Chair</w:t>
      </w:r>
    </w:p>
    <w:p w14:paraId="62D542A0" w14:textId="54302B47" w:rsidR="00685604" w:rsidRDefault="00685604" w:rsidP="00685604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Results</w:t>
      </w:r>
    </w:p>
    <w:p w14:paraId="7B31D9F6" w14:textId="6AAB227B" w:rsidR="00685604" w:rsidRDefault="00685604" w:rsidP="00685604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Secretary: Lisa Kenney</w:t>
      </w:r>
    </w:p>
    <w:p w14:paraId="607A8B8D" w14:textId="31641B24" w:rsidR="00685604" w:rsidRDefault="00685604" w:rsidP="00685604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Vice President: Josh Holliday</w:t>
      </w:r>
    </w:p>
    <w:p w14:paraId="7A75FBD9" w14:textId="2DFF71BA" w:rsidR="00685604" w:rsidRDefault="00685604" w:rsidP="00685604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President: Ciara Ashworth</w:t>
      </w:r>
    </w:p>
    <w:p w14:paraId="06CE66A2" w14:textId="77777777" w:rsidR="00280D7A" w:rsidRDefault="00280D7A" w:rsidP="00280D7A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14:paraId="4B633512" w14:textId="450C93B6" w:rsidR="00280D7A" w:rsidRDefault="00280D7A" w:rsidP="00280D7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President’s Report</w:t>
      </w:r>
    </w:p>
    <w:p w14:paraId="0E8B7D4B" w14:textId="1056A63C" w:rsidR="00280D7A" w:rsidRDefault="00280D7A" w:rsidP="00280D7A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Strategic Planning</w:t>
      </w:r>
      <w:r w:rsidR="00685604">
        <w:rPr>
          <w:rFonts w:ascii="Arial" w:hAnsi="Arial" w:cs="Arial"/>
          <w:sz w:val="24"/>
          <w:szCs w:val="24"/>
        </w:rPr>
        <w:t xml:space="preserve"> was postponed to after this meeting due to change </w:t>
      </w:r>
      <w:r w:rsidR="00D44A9F">
        <w:rPr>
          <w:rFonts w:ascii="Arial" w:hAnsi="Arial" w:cs="Arial"/>
          <w:sz w:val="24"/>
          <w:szCs w:val="24"/>
        </w:rPr>
        <w:t>in Board Members.</w:t>
      </w:r>
    </w:p>
    <w:p w14:paraId="60C2A5B9" w14:textId="5B0299D2" w:rsidR="00280D7A" w:rsidRDefault="00280D7A" w:rsidP="00280D7A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Legislative </w:t>
      </w:r>
      <w:r w:rsidR="00D44A9F">
        <w:rPr>
          <w:rFonts w:ascii="Arial" w:hAnsi="Arial" w:cs="Arial"/>
          <w:sz w:val="24"/>
          <w:szCs w:val="24"/>
        </w:rPr>
        <w:t>fundraising efforts continue, Hydroflasks, face masks, and stickers are still available for purchase.</w:t>
      </w:r>
    </w:p>
    <w:p w14:paraId="399BC5CF" w14:textId="7BA379E5" w:rsidR="00280D7A" w:rsidRDefault="00280D7A" w:rsidP="00280D7A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Open Positions</w:t>
      </w:r>
      <w:r w:rsidR="00685604">
        <w:rPr>
          <w:rFonts w:ascii="Arial" w:hAnsi="Arial" w:cs="Arial"/>
          <w:sz w:val="24"/>
          <w:szCs w:val="24"/>
        </w:rPr>
        <w:t xml:space="preserve"> look for calls in the next few months.</w:t>
      </w:r>
    </w:p>
    <w:p w14:paraId="4988366F" w14:textId="76CDD909" w:rsidR="00685604" w:rsidRDefault="00685604" w:rsidP="00685604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COPA</w:t>
      </w:r>
    </w:p>
    <w:p w14:paraId="61141620" w14:textId="33B64039" w:rsidR="00685604" w:rsidRDefault="00685604" w:rsidP="00685604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SSAT</w:t>
      </w:r>
    </w:p>
    <w:p w14:paraId="4C803C38" w14:textId="48ADA6D4" w:rsidR="00280D7A" w:rsidRDefault="00280D7A" w:rsidP="00280D7A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NATA Meeting</w:t>
      </w:r>
      <w:r w:rsidR="00D44A9F">
        <w:rPr>
          <w:rFonts w:ascii="Arial" w:hAnsi="Arial" w:cs="Arial"/>
          <w:sz w:val="24"/>
          <w:szCs w:val="24"/>
        </w:rPr>
        <w:t xml:space="preserve"> is in June, we hope to see everyone there.</w:t>
      </w:r>
    </w:p>
    <w:p w14:paraId="195BC05D" w14:textId="428E3FA3" w:rsidR="00D44A9F" w:rsidRDefault="00280D7A" w:rsidP="00280D7A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50</w:t>
      </w:r>
      <w:r w:rsidRPr="00280D7A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Anniversary Celebration</w:t>
      </w:r>
      <w:r w:rsidR="00D44A9F">
        <w:rPr>
          <w:rFonts w:ascii="Arial" w:hAnsi="Arial" w:cs="Arial"/>
          <w:sz w:val="24"/>
          <w:szCs w:val="24"/>
        </w:rPr>
        <w:t xml:space="preserve"> continues this weekend with luncheon and silent auction.</w:t>
      </w:r>
    </w:p>
    <w:p w14:paraId="5E19A0AC" w14:textId="702A8A2E" w:rsidR="00280D7A" w:rsidRDefault="00D44A9F" w:rsidP="00280D7A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WSATA special guest: Sharri Babadkgon, the first women to be certified by the BOD, ATC for University of Washington</w:t>
      </w:r>
      <w:r w:rsidR="00280D7A">
        <w:rPr>
          <w:rFonts w:ascii="Arial" w:hAnsi="Arial" w:cs="Arial"/>
          <w:sz w:val="24"/>
          <w:szCs w:val="24"/>
        </w:rPr>
        <w:t xml:space="preserve"> </w:t>
      </w:r>
    </w:p>
    <w:p w14:paraId="08129461" w14:textId="5DFCB7D2" w:rsidR="00280D7A" w:rsidRDefault="00280D7A" w:rsidP="00280D7A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WSATA State Meeting – July 23</w:t>
      </w:r>
      <w:r w:rsidRPr="00280D7A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 in Yakima, WA</w:t>
      </w:r>
    </w:p>
    <w:p w14:paraId="359FF78B" w14:textId="128910E3" w:rsidR="00D44A9F" w:rsidRDefault="00D44A9F" w:rsidP="00D44A9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Raffle Winner: Alice Brecht</w:t>
      </w:r>
      <w:r w:rsidR="00EC0E86">
        <w:rPr>
          <w:rFonts w:ascii="Arial" w:hAnsi="Arial" w:cs="Arial"/>
          <w:sz w:val="24"/>
          <w:szCs w:val="24"/>
        </w:rPr>
        <w:t>-Free Registration for 2022 WSATA Annual Symposium.</w:t>
      </w:r>
    </w:p>
    <w:p w14:paraId="77D536B3" w14:textId="63AD904A" w:rsidR="00D44A9F" w:rsidRDefault="00DC66E2" w:rsidP="00D44A9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Motion to adjourn by Cynthia Wrist.  Second Aaron Kilfoye.  Motion Passes Unanimously.  </w:t>
      </w:r>
    </w:p>
    <w:p w14:paraId="14854DB0" w14:textId="2A8F8509" w:rsidR="00DC66E2" w:rsidRDefault="00DC66E2" w:rsidP="00DC66E2">
      <w:pPr>
        <w:spacing w:after="0"/>
        <w:rPr>
          <w:rFonts w:ascii="Arial" w:hAnsi="Arial" w:cs="Arial"/>
          <w:sz w:val="24"/>
          <w:szCs w:val="24"/>
        </w:rPr>
      </w:pPr>
    </w:p>
    <w:p w14:paraId="5EEF6F47" w14:textId="228CDBCC" w:rsidR="00DC66E2" w:rsidRDefault="00DC66E2" w:rsidP="00DC66E2">
      <w:pPr>
        <w:spacing w:after="0"/>
        <w:rPr>
          <w:rFonts w:ascii="Arial" w:hAnsi="Arial" w:cs="Arial"/>
          <w:sz w:val="24"/>
          <w:szCs w:val="24"/>
        </w:rPr>
      </w:pPr>
    </w:p>
    <w:p w14:paraId="10D8F542" w14:textId="0C5D37CD" w:rsidR="00DC66E2" w:rsidRDefault="00DC66E2" w:rsidP="00DC66E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Meeting Adjourned 5:05</w:t>
      </w:r>
    </w:p>
    <w:p w14:paraId="6F327448" w14:textId="1DFE48FD" w:rsidR="00DC66E2" w:rsidRDefault="00DC66E2" w:rsidP="00DC66E2">
      <w:pPr>
        <w:spacing w:after="0"/>
        <w:rPr>
          <w:rFonts w:ascii="Arial" w:hAnsi="Arial" w:cs="Arial"/>
          <w:sz w:val="24"/>
          <w:szCs w:val="24"/>
        </w:rPr>
      </w:pPr>
    </w:p>
    <w:p w14:paraId="15AB6935" w14:textId="07982E74" w:rsidR="00DC66E2" w:rsidRPr="00DC66E2" w:rsidRDefault="00DC66E2" w:rsidP="00DC66E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Minutes prepared by Erin Rutledge, WSATA Secretary. </w:t>
      </w:r>
    </w:p>
    <w:sectPr w:rsidR="00DC66E2" w:rsidRPr="00DC66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117AB"/>
    <w:multiLevelType w:val="hybridMultilevel"/>
    <w:tmpl w:val="7430AF7E"/>
    <w:lvl w:ilvl="0" w:tplc="FAE6E20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9">
      <w:start w:val="1"/>
      <w:numFmt w:val="bullet"/>
      <w:lvlText w:val=""/>
      <w:lvlJc w:val="left"/>
      <w:pPr>
        <w:ind w:left="216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48185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A41"/>
    <w:rsid w:val="00146DDB"/>
    <w:rsid w:val="00200FCB"/>
    <w:rsid w:val="00280D7A"/>
    <w:rsid w:val="004B3444"/>
    <w:rsid w:val="00685604"/>
    <w:rsid w:val="006F3A41"/>
    <w:rsid w:val="00D44A9F"/>
    <w:rsid w:val="00D6027B"/>
    <w:rsid w:val="00D92C15"/>
    <w:rsid w:val="00DA23C4"/>
    <w:rsid w:val="00DC66E2"/>
    <w:rsid w:val="00EC0E86"/>
    <w:rsid w:val="00F21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D44C3"/>
  <w15:chartTrackingRefBased/>
  <w15:docId w15:val="{EA255684-619F-42FB-860A-E5A9803FA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3A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0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CAD9F613051C47BECE8E041E1D8E55" ma:contentTypeVersion="14" ma:contentTypeDescription="Create a new document." ma:contentTypeScope="" ma:versionID="b1385d1c1b06d6c59d08369a33bdb240">
  <xsd:schema xmlns:xsd="http://www.w3.org/2001/XMLSchema" xmlns:xs="http://www.w3.org/2001/XMLSchema" xmlns:p="http://schemas.microsoft.com/office/2006/metadata/properties" xmlns:ns3="2dc351a8-14de-417f-8342-3a227663c024" xmlns:ns4="452c6f2e-b68b-4d7c-9add-a5e3174ea9b9" targetNamespace="http://schemas.microsoft.com/office/2006/metadata/properties" ma:root="true" ma:fieldsID="af55065902186a586ac96ef8b9cdc341" ns3:_="" ns4:_="">
    <xsd:import namespace="2dc351a8-14de-417f-8342-3a227663c024"/>
    <xsd:import namespace="452c6f2e-b68b-4d7c-9add-a5e3174ea9b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c351a8-14de-417f-8342-3a227663c0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c6f2e-b68b-4d7c-9add-a5e3174ea9b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9E931D-CA66-4AC7-B7C8-5CB13F0F852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CAA783C-A44D-40C1-8D59-7DF6E74DD3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CCD729-3098-4CFB-AE78-81CE94441E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c351a8-14de-417f-8342-3a227663c024"/>
    <ds:schemaRef ds:uri="452c6f2e-b68b-4d7c-9add-a5e3174ea9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Ciara Ashworth</dc:creator>
  <cp:keywords/>
  <dc:description/>
  <cp:lastModifiedBy>Erin</cp:lastModifiedBy>
  <cp:revision>2</cp:revision>
  <dcterms:created xsi:type="dcterms:W3CDTF">2022-04-01T21:32:00Z</dcterms:created>
  <dcterms:modified xsi:type="dcterms:W3CDTF">2022-05-31T16:38:00Z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0x01010052CAD9F613051C47BECE8E041E1D8E55</vt:lpwstr>
  </property>
</Properties>
</file>